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3" w:rsidRPr="00A36A6D" w:rsidRDefault="006434F3" w:rsidP="00A36A6D">
      <w:pPr>
        <w:jc w:val="center"/>
        <w:rPr>
          <w:b/>
          <w:sz w:val="96"/>
          <w:szCs w:val="96"/>
          <w:u w:val="single"/>
        </w:rPr>
      </w:pPr>
      <w:r w:rsidRPr="006434F3">
        <w:rPr>
          <w:b/>
          <w:sz w:val="96"/>
          <w:szCs w:val="96"/>
          <w:u w:val="single"/>
        </w:rPr>
        <w:t>Do sběrné nádoby:</w:t>
      </w:r>
    </w:p>
    <w:p w:rsidR="00A36A6D" w:rsidRDefault="00A36A6D" w:rsidP="00A36A6D">
      <w:pPr>
        <w:spacing w:after="0" w:line="360" w:lineRule="auto"/>
        <w:ind w:left="2124" w:hanging="2124"/>
        <w:rPr>
          <w:b/>
          <w:sz w:val="32"/>
          <w:szCs w:val="32"/>
          <w:u w:val="single"/>
        </w:rPr>
      </w:pPr>
    </w:p>
    <w:p w:rsidR="00A36A6D" w:rsidRPr="00A36A6D" w:rsidRDefault="006434F3" w:rsidP="00A36A6D">
      <w:pPr>
        <w:spacing w:after="0" w:line="360" w:lineRule="auto"/>
        <w:ind w:left="2124" w:hanging="2124"/>
        <w:rPr>
          <w:sz w:val="32"/>
          <w:szCs w:val="32"/>
        </w:rPr>
      </w:pPr>
      <w:r w:rsidRPr="006434F3">
        <w:rPr>
          <w:b/>
          <w:sz w:val="32"/>
          <w:szCs w:val="32"/>
          <w:u w:val="single"/>
        </w:rPr>
        <w:t>PATŘÍ:</w:t>
      </w:r>
      <w:r>
        <w:rPr>
          <w:sz w:val="28"/>
          <w:szCs w:val="28"/>
        </w:rPr>
        <w:tab/>
      </w:r>
      <w:r w:rsidRPr="00A36A6D">
        <w:rPr>
          <w:sz w:val="32"/>
          <w:szCs w:val="32"/>
        </w:rPr>
        <w:t>- přepálený rostlinný olej a tuk v </w:t>
      </w:r>
      <w:r w:rsidRPr="00A36A6D">
        <w:rPr>
          <w:sz w:val="32"/>
          <w:szCs w:val="32"/>
          <w:u w:val="single"/>
        </w:rPr>
        <w:t>pevně</w:t>
      </w:r>
      <w:r w:rsidRPr="00A36A6D">
        <w:rPr>
          <w:sz w:val="32"/>
          <w:szCs w:val="32"/>
        </w:rPr>
        <w:t xml:space="preserve"> uzavřených a </w:t>
      </w:r>
      <w:r w:rsidR="00A36A6D" w:rsidRPr="00A36A6D">
        <w:rPr>
          <w:sz w:val="32"/>
          <w:szCs w:val="32"/>
        </w:rPr>
        <w:t xml:space="preserve"> </w:t>
      </w:r>
    </w:p>
    <w:p w:rsidR="006434F3" w:rsidRPr="00A36A6D" w:rsidRDefault="00A36A6D" w:rsidP="00A36A6D">
      <w:pPr>
        <w:spacing w:after="0" w:line="360" w:lineRule="auto"/>
        <w:ind w:left="2124"/>
        <w:rPr>
          <w:sz w:val="32"/>
          <w:szCs w:val="32"/>
        </w:rPr>
      </w:pPr>
      <w:r w:rsidRPr="00A36A6D">
        <w:rPr>
          <w:sz w:val="32"/>
          <w:szCs w:val="32"/>
        </w:rPr>
        <w:t xml:space="preserve">   </w:t>
      </w:r>
      <w:r w:rsidR="006434F3" w:rsidRPr="00A36A6D">
        <w:rPr>
          <w:sz w:val="32"/>
          <w:szCs w:val="32"/>
          <w:u w:val="single"/>
        </w:rPr>
        <w:t>neporušených</w:t>
      </w:r>
      <w:r w:rsidR="006434F3" w:rsidRPr="00A36A6D">
        <w:rPr>
          <w:sz w:val="32"/>
          <w:szCs w:val="32"/>
        </w:rPr>
        <w:t xml:space="preserve"> PET </w:t>
      </w:r>
      <w:proofErr w:type="gramStart"/>
      <w:r w:rsidR="006434F3" w:rsidRPr="00A36A6D">
        <w:rPr>
          <w:sz w:val="32"/>
          <w:szCs w:val="32"/>
        </w:rPr>
        <w:t>lahvích</w:t>
      </w:r>
      <w:proofErr w:type="gramEnd"/>
      <w:r w:rsidR="006434F3" w:rsidRPr="00A36A6D">
        <w:rPr>
          <w:sz w:val="32"/>
          <w:szCs w:val="32"/>
        </w:rPr>
        <w:t>.</w:t>
      </w:r>
    </w:p>
    <w:p w:rsidR="006434F3" w:rsidRPr="006434F3" w:rsidRDefault="006434F3" w:rsidP="00A36A6D">
      <w:pPr>
        <w:spacing w:after="0"/>
        <w:rPr>
          <w:sz w:val="28"/>
          <w:szCs w:val="28"/>
        </w:rPr>
      </w:pPr>
    </w:p>
    <w:p w:rsidR="006434F3" w:rsidRPr="00A36A6D" w:rsidRDefault="006434F3" w:rsidP="00A36A6D">
      <w:pPr>
        <w:spacing w:after="0" w:line="360" w:lineRule="auto"/>
        <w:rPr>
          <w:sz w:val="32"/>
          <w:szCs w:val="32"/>
        </w:rPr>
      </w:pPr>
      <w:r w:rsidRPr="006434F3">
        <w:rPr>
          <w:b/>
          <w:sz w:val="32"/>
          <w:szCs w:val="32"/>
          <w:u w:val="single"/>
        </w:rPr>
        <w:t>NEPATŘÍ:</w:t>
      </w:r>
      <w:r w:rsidRPr="006434F3">
        <w:rPr>
          <w:sz w:val="28"/>
          <w:szCs w:val="28"/>
        </w:rPr>
        <w:tab/>
      </w:r>
      <w:r w:rsidR="00A36A6D">
        <w:rPr>
          <w:sz w:val="28"/>
          <w:szCs w:val="28"/>
        </w:rPr>
        <w:tab/>
      </w:r>
      <w:r w:rsidRPr="00A36A6D">
        <w:rPr>
          <w:sz w:val="32"/>
          <w:szCs w:val="32"/>
        </w:rPr>
        <w:t>- živočišné tuky (sádlo, lůj)</w:t>
      </w:r>
    </w:p>
    <w:p w:rsidR="006434F3" w:rsidRPr="00A36A6D" w:rsidRDefault="006434F3" w:rsidP="00A36A6D">
      <w:pPr>
        <w:spacing w:after="0" w:line="360" w:lineRule="auto"/>
        <w:rPr>
          <w:sz w:val="32"/>
          <w:szCs w:val="32"/>
        </w:rPr>
      </w:pPr>
      <w:bookmarkStart w:id="0" w:name="_GoBack"/>
      <w:bookmarkEnd w:id="0"/>
      <w:r w:rsidRPr="00A36A6D">
        <w:rPr>
          <w:sz w:val="32"/>
          <w:szCs w:val="32"/>
        </w:rPr>
        <w:tab/>
      </w:r>
      <w:r w:rsidRPr="00A36A6D">
        <w:rPr>
          <w:sz w:val="32"/>
          <w:szCs w:val="32"/>
        </w:rPr>
        <w:tab/>
      </w:r>
      <w:r w:rsidR="00A36A6D" w:rsidRPr="00A36A6D">
        <w:rPr>
          <w:sz w:val="32"/>
          <w:szCs w:val="32"/>
        </w:rPr>
        <w:tab/>
      </w:r>
      <w:r w:rsidRPr="00A36A6D">
        <w:rPr>
          <w:sz w:val="32"/>
          <w:szCs w:val="32"/>
        </w:rPr>
        <w:t xml:space="preserve">- motorový olej </w:t>
      </w:r>
    </w:p>
    <w:p w:rsidR="00A36A6D" w:rsidRDefault="00C821B2" w:rsidP="00A36A6D">
      <w:pPr>
        <w:spacing w:after="0" w:line="360" w:lineRule="auto"/>
        <w:rPr>
          <w:sz w:val="32"/>
          <w:szCs w:val="32"/>
        </w:rPr>
      </w:pPr>
      <w:r w:rsidRPr="00A36A6D">
        <w:rPr>
          <w:sz w:val="32"/>
          <w:szCs w:val="32"/>
        </w:rPr>
        <w:tab/>
      </w:r>
      <w:r w:rsidRPr="00A36A6D">
        <w:rPr>
          <w:sz w:val="32"/>
          <w:szCs w:val="32"/>
        </w:rPr>
        <w:tab/>
      </w:r>
      <w:r w:rsidR="00A36A6D" w:rsidRPr="00A36A6D">
        <w:rPr>
          <w:sz w:val="32"/>
          <w:szCs w:val="32"/>
        </w:rPr>
        <w:tab/>
      </w:r>
      <w:r w:rsidRPr="00A36A6D">
        <w:rPr>
          <w:sz w:val="32"/>
          <w:szCs w:val="32"/>
        </w:rPr>
        <w:t xml:space="preserve">- plast (krom lahví s </w:t>
      </w:r>
      <w:r w:rsidR="006434F3" w:rsidRPr="00A36A6D">
        <w:rPr>
          <w:sz w:val="32"/>
          <w:szCs w:val="32"/>
        </w:rPr>
        <w:t>olej</w:t>
      </w:r>
      <w:r w:rsidR="007A35A8" w:rsidRPr="00A36A6D">
        <w:rPr>
          <w:sz w:val="32"/>
          <w:szCs w:val="32"/>
        </w:rPr>
        <w:t>em</w:t>
      </w:r>
      <w:r w:rsidR="006434F3" w:rsidRPr="00A36A6D">
        <w:rPr>
          <w:sz w:val="32"/>
          <w:szCs w:val="32"/>
        </w:rPr>
        <w:t>)</w:t>
      </w:r>
    </w:p>
    <w:p w:rsidR="00A36A6D" w:rsidRDefault="00B71EF7" w:rsidP="00A36A6D">
      <w:pPr>
        <w:spacing w:after="0" w:line="360" w:lineRule="auto"/>
        <w:rPr>
          <w:sz w:val="28"/>
          <w:szCs w:val="28"/>
        </w:rPr>
      </w:pPr>
      <w:r w:rsidRPr="00A36A6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03E5CBB" wp14:editId="7378324B">
            <wp:simplePos x="0" y="0"/>
            <wp:positionH relativeFrom="column">
              <wp:posOffset>271145</wp:posOffset>
            </wp:positionH>
            <wp:positionV relativeFrom="paragraph">
              <wp:posOffset>63500</wp:posOffset>
            </wp:positionV>
            <wp:extent cx="5444490" cy="5257800"/>
            <wp:effectExtent l="0" t="0" r="3810" b="0"/>
            <wp:wrapNone/>
            <wp:docPr id="1" name="Obrázek 1" descr="C:\Users\ucetni\Desktop\Nová složka (6)\P1010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Nová složka (6)\P101002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28"/>
          <w:szCs w:val="28"/>
        </w:rPr>
      </w:pPr>
    </w:p>
    <w:p w:rsidR="00A36A6D" w:rsidRDefault="00A36A6D" w:rsidP="00A36A6D">
      <w:pPr>
        <w:spacing w:after="0" w:line="360" w:lineRule="auto"/>
        <w:rPr>
          <w:sz w:val="32"/>
          <w:szCs w:val="32"/>
        </w:rPr>
      </w:pPr>
    </w:p>
    <w:p w:rsidR="00A36A6D" w:rsidRPr="00A36A6D" w:rsidRDefault="00A36A6D" w:rsidP="00A36A6D">
      <w:pPr>
        <w:spacing w:after="0" w:line="360" w:lineRule="auto"/>
        <w:rPr>
          <w:sz w:val="32"/>
          <w:szCs w:val="32"/>
        </w:rPr>
      </w:pPr>
      <w:r w:rsidRPr="00A36A6D">
        <w:rPr>
          <w:sz w:val="32"/>
          <w:szCs w:val="32"/>
        </w:rPr>
        <w:t>Popelnice na přepálený olej je umístěna na sběrném dvoře v Božeticích.</w:t>
      </w:r>
    </w:p>
    <w:sectPr w:rsidR="00A36A6D" w:rsidRPr="00A36A6D" w:rsidSect="00A36A6D"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3"/>
    <w:rsid w:val="000A3039"/>
    <w:rsid w:val="006434F3"/>
    <w:rsid w:val="007A35A8"/>
    <w:rsid w:val="00A36A6D"/>
    <w:rsid w:val="00B71EF7"/>
    <w:rsid w:val="00C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obec</cp:lastModifiedBy>
  <cp:revision>2</cp:revision>
  <cp:lastPrinted>2019-08-27T06:41:00Z</cp:lastPrinted>
  <dcterms:created xsi:type="dcterms:W3CDTF">2019-08-27T06:42:00Z</dcterms:created>
  <dcterms:modified xsi:type="dcterms:W3CDTF">2019-08-27T06:42:00Z</dcterms:modified>
</cp:coreProperties>
</file>